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C8A" w:rsidRDefault="007A6C8A" w:rsidP="007A6C8A">
      <w:pPr>
        <w:autoSpaceDE w:val="0"/>
        <w:autoSpaceDN w:val="0"/>
        <w:jc w:val="left"/>
      </w:pPr>
      <w:r w:rsidRPr="00D156FB">
        <w:rPr>
          <w:rFonts w:asciiTheme="majorEastAsia" w:eastAsiaTheme="majorEastAsia" w:hAnsiTheme="majorEastAsia" w:hint="eastAsia"/>
        </w:rPr>
        <w:t>様式</w:t>
      </w:r>
      <w:r w:rsidR="00413567">
        <w:rPr>
          <w:rFonts w:asciiTheme="majorEastAsia" w:eastAsiaTheme="majorEastAsia" w:hAnsiTheme="majorEastAsia" w:hint="eastAsia"/>
        </w:rPr>
        <w:t>４</w:t>
      </w:r>
      <w:r>
        <w:rPr>
          <w:rFonts w:hint="eastAsia"/>
        </w:rPr>
        <w:t>（</w:t>
      </w:r>
      <w:r w:rsidRPr="00D56EE1">
        <w:rPr>
          <w:rFonts w:hint="eastAsia"/>
        </w:rPr>
        <w:t>第</w:t>
      </w:r>
      <w:r>
        <w:rPr>
          <w:rFonts w:hint="eastAsia"/>
        </w:rPr>
        <w:t>八</w:t>
      </w:r>
      <w:r w:rsidRPr="00D56EE1">
        <w:rPr>
          <w:rFonts w:hint="eastAsia"/>
        </w:rPr>
        <w:t>条の</w:t>
      </w:r>
      <w:r>
        <w:rPr>
          <w:rFonts w:hint="eastAsia"/>
        </w:rPr>
        <w:t>三十八の六、第八条の三十八の八、第八条の三十八の十</w:t>
      </w:r>
      <w:r w:rsidRPr="00D56EE1">
        <w:rPr>
          <w:rFonts w:hint="eastAsia"/>
        </w:rPr>
        <w:t>関係）</w:t>
      </w:r>
    </w:p>
    <w:p w:rsidR="007A6C8A" w:rsidRPr="00320AE5" w:rsidRDefault="007A6C8A" w:rsidP="007A6C8A">
      <w:pPr>
        <w:autoSpaceDE w:val="0"/>
        <w:autoSpaceDN w:val="0"/>
        <w:spacing w:line="120" w:lineRule="exact"/>
        <w:jc w:val="left"/>
      </w:pPr>
    </w:p>
    <w:tbl>
      <w:tblPr>
        <w:tblW w:w="9639" w:type="dxa"/>
        <w:tblInd w:w="8" w:type="dxa"/>
        <w:tblLayout w:type="fixed"/>
        <w:tblCellMar>
          <w:left w:w="0" w:type="dxa"/>
          <w:right w:w="0" w:type="dxa"/>
        </w:tblCellMar>
        <w:tblLook w:val="0000" w:firstRow="0" w:lastRow="0" w:firstColumn="0" w:lastColumn="0" w:noHBand="0" w:noVBand="0"/>
      </w:tblPr>
      <w:tblGrid>
        <w:gridCol w:w="9639"/>
      </w:tblGrid>
      <w:tr w:rsidR="007A6C8A" w:rsidRPr="00320AE5" w:rsidTr="00D12AA9">
        <w:trPr>
          <w:cantSplit/>
          <w:trHeight w:val="6592"/>
        </w:trPr>
        <w:tc>
          <w:tcPr>
            <w:tcW w:w="9639" w:type="dxa"/>
            <w:tcBorders>
              <w:top w:val="single" w:sz="6" w:space="0" w:color="auto"/>
              <w:left w:val="single" w:sz="6" w:space="0" w:color="auto"/>
              <w:bottom w:val="nil"/>
              <w:right w:val="single" w:sz="6" w:space="0" w:color="auto"/>
            </w:tcBorders>
          </w:tcPr>
          <w:p w:rsidR="007A6C8A" w:rsidRDefault="007A6C8A" w:rsidP="00132EAF">
            <w:pPr>
              <w:pStyle w:val="2"/>
              <w:jc w:val="center"/>
              <w:rPr>
                <w:rFonts w:ascii="ＭＳ 明朝" w:eastAsia="ＭＳ 明朝" w:hAnsi="ＭＳ 明朝"/>
                <w:b/>
                <w:bCs/>
                <w:spacing w:val="5"/>
                <w:kern w:val="0"/>
                <w:sz w:val="24"/>
                <w:szCs w:val="24"/>
              </w:rPr>
            </w:pPr>
            <w:bookmarkStart w:id="0" w:name="_Toc193516414"/>
          </w:p>
          <w:p w:rsidR="007A6C8A" w:rsidRPr="00413567" w:rsidRDefault="007A6C8A" w:rsidP="00413567">
            <w:pPr>
              <w:spacing w:line="360" w:lineRule="exact"/>
              <w:ind w:leftChars="300" w:left="630" w:rightChars="300" w:right="630"/>
              <w:rPr>
                <w:rFonts w:ascii="ＭＳ 明朝" w:eastAsia="SimSun" w:hAnsi="ＭＳ 明朝"/>
                <w:b/>
                <w:bCs/>
                <w:kern w:val="0"/>
                <w:sz w:val="24"/>
                <w:szCs w:val="24"/>
                <w:lang w:eastAsia="zh-CN"/>
              </w:rPr>
            </w:pPr>
            <w:r w:rsidRPr="00413567">
              <w:rPr>
                <w:rFonts w:ascii="ＭＳ 明朝" w:eastAsia="ＭＳ 明朝" w:hAnsi="ＭＳ 明朝" w:hint="eastAsia"/>
                <w:b/>
                <w:bCs/>
                <w:spacing w:val="-4"/>
                <w:kern w:val="0"/>
                <w:sz w:val="24"/>
                <w:szCs w:val="24"/>
              </w:rPr>
              <w:t>二以上の事業者による産業</w:t>
            </w:r>
            <w:r w:rsidRPr="00413567">
              <w:rPr>
                <w:rFonts w:ascii="ＭＳ 明朝" w:eastAsia="ＭＳ 明朝" w:hAnsi="ＭＳ 明朝" w:hint="eastAsia"/>
                <w:b/>
                <w:bCs/>
                <w:spacing w:val="-4"/>
                <w:kern w:val="0"/>
                <w:sz w:val="24"/>
                <w:szCs w:val="24"/>
                <w:lang w:eastAsia="zh-CN"/>
              </w:rPr>
              <w:t>廃棄物</w:t>
            </w:r>
            <w:r w:rsidRPr="00413567">
              <w:rPr>
                <w:rFonts w:ascii="ＭＳ 明朝" w:eastAsia="ＭＳ 明朝" w:hAnsi="ＭＳ 明朝" w:hint="eastAsia"/>
                <w:b/>
                <w:bCs/>
                <w:spacing w:val="-4"/>
                <w:kern w:val="0"/>
                <w:sz w:val="24"/>
                <w:szCs w:val="24"/>
              </w:rPr>
              <w:t>の</w:t>
            </w:r>
            <w:r w:rsidRPr="00413567">
              <w:rPr>
                <w:rFonts w:ascii="ＭＳ 明朝" w:eastAsia="ＭＳ 明朝" w:hAnsi="ＭＳ 明朝" w:hint="eastAsia"/>
                <w:b/>
                <w:bCs/>
                <w:spacing w:val="-4"/>
                <w:kern w:val="0"/>
                <w:sz w:val="24"/>
                <w:szCs w:val="24"/>
                <w:lang w:eastAsia="zh-CN"/>
              </w:rPr>
              <w:t>処理</w:t>
            </w:r>
            <w:r w:rsidR="00D12AA9" w:rsidRPr="00413567">
              <w:rPr>
                <w:rFonts w:ascii="ＭＳ 明朝" w:eastAsia="ＭＳ 明朝" w:hAnsi="ＭＳ 明朝" w:hint="eastAsia"/>
                <w:b/>
                <w:bCs/>
                <w:spacing w:val="-4"/>
                <w:kern w:val="0"/>
                <w:sz w:val="24"/>
                <w:szCs w:val="24"/>
              </w:rPr>
              <w:t>に係る特例認定（</w:t>
            </w:r>
            <w:r w:rsidR="00D12AA9" w:rsidRPr="00413567">
              <w:rPr>
                <w:rFonts w:hint="eastAsia"/>
                <w:b/>
                <w:spacing w:val="-4"/>
                <w:sz w:val="24"/>
              </w:rPr>
              <w:t>変更認定・変更・廃止</w:t>
            </w:r>
            <w:r w:rsidR="00D12AA9" w:rsidRPr="00413567">
              <w:rPr>
                <w:rFonts w:ascii="ＭＳ 明朝" w:eastAsia="ＭＳ 明朝" w:hAnsi="ＭＳ 明朝" w:hint="eastAsia"/>
                <w:b/>
                <w:bCs/>
                <w:spacing w:val="-4"/>
                <w:kern w:val="0"/>
                <w:sz w:val="24"/>
                <w:szCs w:val="24"/>
              </w:rPr>
              <w:t>）</w:t>
            </w:r>
            <w:r w:rsidR="00413567" w:rsidRPr="00413567">
              <w:rPr>
                <w:rFonts w:ascii="ＭＳ 明朝" w:eastAsia="ＭＳ 明朝" w:hAnsi="ＭＳ 明朝" w:hint="eastAsia"/>
                <w:b/>
                <w:bCs/>
                <w:spacing w:val="-4"/>
                <w:kern w:val="0"/>
                <w:sz w:val="24"/>
                <w:szCs w:val="24"/>
              </w:rPr>
              <w:t>の</w:t>
            </w:r>
            <w:r w:rsidRPr="00413567">
              <w:rPr>
                <w:rFonts w:ascii="ＭＳ 明朝" w:eastAsia="ＭＳ 明朝" w:hAnsi="ＭＳ 明朝" w:hint="eastAsia"/>
                <w:b/>
                <w:bCs/>
                <w:spacing w:val="-4"/>
                <w:kern w:val="0"/>
                <w:sz w:val="24"/>
                <w:szCs w:val="24"/>
              </w:rPr>
              <w:t>通知</w:t>
            </w:r>
            <w:r w:rsidR="00EA63E4">
              <w:rPr>
                <w:rFonts w:asciiTheme="minorEastAsia" w:hAnsiTheme="minorEastAsia" w:hint="eastAsia"/>
                <w:b/>
                <w:bCs/>
                <w:spacing w:val="-4"/>
                <w:kern w:val="0"/>
                <w:sz w:val="24"/>
                <w:szCs w:val="24"/>
              </w:rPr>
              <w:t>書</w:t>
            </w:r>
            <w:bookmarkEnd w:id="0"/>
          </w:p>
          <w:p w:rsidR="007A6C8A" w:rsidRPr="00320AE5" w:rsidRDefault="007A6C8A" w:rsidP="00132EAF">
            <w:pPr>
              <w:autoSpaceDE w:val="0"/>
              <w:autoSpaceDN w:val="0"/>
              <w:snapToGrid w:val="0"/>
              <w:spacing w:line="280" w:lineRule="exact"/>
              <w:ind w:firstLineChars="2353" w:firstLine="5905"/>
              <w:jc w:val="left"/>
              <w:rPr>
                <w:rFonts w:hAnsi="ＭＳ 明朝"/>
                <w:b/>
                <w:spacing w:val="5"/>
                <w:kern w:val="0"/>
                <w:sz w:val="24"/>
                <w:szCs w:val="24"/>
              </w:rPr>
            </w:pPr>
          </w:p>
          <w:p w:rsidR="007A6C8A" w:rsidRPr="00320AE5" w:rsidRDefault="007A6C8A" w:rsidP="00132EAF">
            <w:pPr>
              <w:wordWrap w:val="0"/>
              <w:autoSpaceDE w:val="0"/>
              <w:autoSpaceDN w:val="0"/>
              <w:spacing w:beforeLines="100" w:before="360" w:afterLines="100" w:after="360" w:line="240" w:lineRule="atLeast"/>
              <w:ind w:rightChars="248" w:right="521"/>
              <w:jc w:val="right"/>
              <w:rPr>
                <w:rFonts w:hAnsi="ＭＳ 明朝"/>
                <w:spacing w:val="5"/>
                <w:kern w:val="0"/>
              </w:rPr>
            </w:pPr>
            <w:r w:rsidRPr="00320AE5">
              <w:rPr>
                <w:rFonts w:hAnsi="ＭＳ 明朝" w:hint="eastAsia"/>
                <w:spacing w:val="5"/>
                <w:kern w:val="0"/>
              </w:rPr>
              <w:t xml:space="preserve">　　年　　月　　日</w:t>
            </w:r>
          </w:p>
          <w:p w:rsidR="007A6C8A" w:rsidRPr="00320AE5" w:rsidRDefault="007A6C8A" w:rsidP="00132EAF">
            <w:pPr>
              <w:autoSpaceDE w:val="0"/>
              <w:autoSpaceDN w:val="0"/>
              <w:spacing w:afterLines="100" w:after="360" w:line="240" w:lineRule="atLeast"/>
              <w:ind w:firstLine="442"/>
              <w:jc w:val="left"/>
              <w:rPr>
                <w:rFonts w:hAnsi="ＭＳ 明朝"/>
                <w:spacing w:val="5"/>
                <w:kern w:val="0"/>
                <w:lang w:eastAsia="zh-CN"/>
              </w:rPr>
            </w:pPr>
            <w:r>
              <w:rPr>
                <w:rFonts w:hAnsi="ＭＳ 明朝" w:hint="eastAsia"/>
                <w:spacing w:val="5"/>
                <w:kern w:val="0"/>
              </w:rPr>
              <w:t>福島県知事</w:t>
            </w:r>
            <w:r w:rsidRPr="00320AE5">
              <w:rPr>
                <w:rFonts w:hAnsi="ＭＳ 明朝" w:hint="eastAsia"/>
                <w:spacing w:val="5"/>
                <w:kern w:val="0"/>
                <w:lang w:eastAsia="zh-CN"/>
              </w:rPr>
              <w:t xml:space="preserve">　　　　　　　　　　殿</w:t>
            </w:r>
          </w:p>
          <w:p w:rsidR="007A6C8A" w:rsidRPr="00320AE5" w:rsidRDefault="007A6C8A" w:rsidP="00132EAF">
            <w:pPr>
              <w:autoSpaceDE w:val="0"/>
              <w:autoSpaceDN w:val="0"/>
              <w:spacing w:line="240" w:lineRule="atLeast"/>
              <w:ind w:leftChars="2200" w:left="4620"/>
              <w:jc w:val="left"/>
              <w:rPr>
                <w:rFonts w:hAnsi="ＭＳ 明朝"/>
                <w:spacing w:val="5"/>
                <w:kern w:val="0"/>
                <w:lang w:eastAsia="zh-CN"/>
              </w:rPr>
            </w:pPr>
            <w:r>
              <w:rPr>
                <w:rFonts w:hAnsi="ＭＳ 明朝" w:hint="eastAsia"/>
                <w:spacing w:val="5"/>
                <w:kern w:val="0"/>
              </w:rPr>
              <w:t>通知</w:t>
            </w:r>
            <w:r w:rsidRPr="00320AE5">
              <w:rPr>
                <w:rFonts w:hAnsi="ＭＳ 明朝" w:hint="eastAsia"/>
                <w:spacing w:val="5"/>
                <w:kern w:val="0"/>
                <w:lang w:eastAsia="zh-CN"/>
              </w:rPr>
              <w:t>者</w:t>
            </w:r>
          </w:p>
          <w:p w:rsidR="007A6C8A" w:rsidRDefault="007A6C8A" w:rsidP="00132EAF">
            <w:pPr>
              <w:autoSpaceDE w:val="0"/>
              <w:autoSpaceDN w:val="0"/>
              <w:spacing w:line="240" w:lineRule="exact"/>
              <w:ind w:leftChars="2300" w:left="4830"/>
              <w:jc w:val="left"/>
              <w:rPr>
                <w:rFonts w:hAnsi="ＭＳ 明朝"/>
                <w:spacing w:val="5"/>
                <w:kern w:val="0"/>
              </w:rPr>
            </w:pPr>
            <w:r w:rsidRPr="00320AE5">
              <w:rPr>
                <w:rFonts w:hAnsi="ＭＳ 明朝" w:hint="eastAsia"/>
                <w:spacing w:val="5"/>
                <w:kern w:val="0"/>
                <w:lang w:eastAsia="zh-CN"/>
              </w:rPr>
              <w:t xml:space="preserve">住　所　</w:t>
            </w:r>
          </w:p>
          <w:p w:rsidR="007A6C8A" w:rsidRPr="00320AE5" w:rsidRDefault="007A6C8A" w:rsidP="00132EAF">
            <w:pPr>
              <w:autoSpaceDE w:val="0"/>
              <w:autoSpaceDN w:val="0"/>
              <w:spacing w:line="240" w:lineRule="exact"/>
              <w:ind w:leftChars="2300" w:left="4830"/>
              <w:jc w:val="left"/>
              <w:rPr>
                <w:rFonts w:hAnsi="ＭＳ 明朝"/>
                <w:spacing w:val="5"/>
                <w:kern w:val="0"/>
              </w:rPr>
            </w:pPr>
            <w:r>
              <w:rPr>
                <w:rFonts w:hAnsi="ＭＳ 明朝" w:hint="eastAsia"/>
                <w:spacing w:val="5"/>
                <w:kern w:val="0"/>
              </w:rPr>
              <w:t>名　称</w:t>
            </w:r>
          </w:p>
          <w:p w:rsidR="007A6C8A" w:rsidRDefault="007A6C8A" w:rsidP="00132EAF">
            <w:pPr>
              <w:autoSpaceDE w:val="0"/>
              <w:autoSpaceDN w:val="0"/>
              <w:spacing w:line="240" w:lineRule="exact"/>
              <w:ind w:firstLineChars="2200" w:firstLine="4840"/>
              <w:jc w:val="left"/>
              <w:rPr>
                <w:rFonts w:hAnsi="ＭＳ 明朝"/>
                <w:spacing w:val="5"/>
                <w:kern w:val="0"/>
              </w:rPr>
            </w:pPr>
            <w:r>
              <w:rPr>
                <w:rFonts w:hAnsi="ＭＳ 明朝" w:hint="eastAsia"/>
                <w:spacing w:val="5"/>
                <w:kern w:val="0"/>
              </w:rPr>
              <w:t>代表者の</w:t>
            </w:r>
            <w:r w:rsidRPr="00320AE5">
              <w:rPr>
                <w:rFonts w:hAnsi="ＭＳ 明朝" w:hint="eastAsia"/>
                <w:spacing w:val="5"/>
                <w:kern w:val="0"/>
              </w:rPr>
              <w:t xml:space="preserve">氏名　</w:t>
            </w:r>
            <w:r>
              <w:rPr>
                <w:rFonts w:hAnsi="ＭＳ 明朝" w:hint="eastAsia"/>
                <w:spacing w:val="5"/>
                <w:kern w:val="0"/>
              </w:rPr>
              <w:t xml:space="preserve">　　　　　　　　　</w:t>
            </w:r>
            <w:r w:rsidRPr="00320AE5">
              <w:rPr>
                <w:rFonts w:hAnsi="ＭＳ 明朝" w:hint="eastAsia"/>
                <w:spacing w:val="5"/>
                <w:kern w:val="0"/>
              </w:rPr>
              <w:t xml:space="preserve">　　　</w:t>
            </w:r>
            <w:r w:rsidR="00FE07AA">
              <w:rPr>
                <w:rFonts w:hAnsi="ＭＳ 明朝" w:hint="eastAsia"/>
                <w:spacing w:val="5"/>
                <w:kern w:val="0"/>
              </w:rPr>
              <w:t xml:space="preserve">　</w:t>
            </w:r>
          </w:p>
          <w:p w:rsidR="007A6C8A" w:rsidRDefault="007A6C8A" w:rsidP="00132EAF">
            <w:pPr>
              <w:autoSpaceDE w:val="0"/>
              <w:autoSpaceDN w:val="0"/>
              <w:spacing w:line="240" w:lineRule="exact"/>
              <w:ind w:leftChars="2300" w:left="4830"/>
              <w:jc w:val="left"/>
              <w:rPr>
                <w:rFonts w:hAnsi="ＭＳ 明朝"/>
                <w:spacing w:val="5"/>
                <w:kern w:val="0"/>
              </w:rPr>
            </w:pPr>
            <w:r w:rsidRPr="00320AE5">
              <w:rPr>
                <w:rFonts w:hAnsi="ＭＳ 明朝" w:hint="eastAsia"/>
                <w:spacing w:val="5"/>
                <w:kern w:val="0"/>
              </w:rPr>
              <w:t xml:space="preserve">電話番号　</w:t>
            </w:r>
          </w:p>
          <w:p w:rsidR="007A6C8A" w:rsidRDefault="007A6C8A" w:rsidP="00132EAF">
            <w:pPr>
              <w:autoSpaceDE w:val="0"/>
              <w:autoSpaceDN w:val="0"/>
              <w:spacing w:line="240" w:lineRule="exact"/>
              <w:ind w:leftChars="2300" w:left="4830"/>
              <w:jc w:val="left"/>
              <w:rPr>
                <w:rFonts w:hAnsi="ＭＳ 明朝"/>
                <w:spacing w:val="5"/>
                <w:kern w:val="0"/>
              </w:rPr>
            </w:pPr>
          </w:p>
          <w:p w:rsidR="007A6C8A" w:rsidRDefault="007A6C8A" w:rsidP="00132EAF">
            <w:pPr>
              <w:autoSpaceDE w:val="0"/>
              <w:autoSpaceDN w:val="0"/>
              <w:spacing w:line="240" w:lineRule="exact"/>
              <w:ind w:leftChars="2300" w:left="4830"/>
              <w:jc w:val="left"/>
              <w:rPr>
                <w:rFonts w:hAnsi="ＭＳ 明朝"/>
                <w:spacing w:val="5"/>
                <w:kern w:val="0"/>
              </w:rPr>
            </w:pPr>
            <w:r>
              <w:rPr>
                <w:rFonts w:hAnsi="ＭＳ 明朝" w:hint="eastAsia"/>
                <w:spacing w:val="5"/>
                <w:kern w:val="0"/>
              </w:rPr>
              <w:t>住　所</w:t>
            </w:r>
          </w:p>
          <w:p w:rsidR="007A6C8A" w:rsidRDefault="007A6C8A" w:rsidP="00132EAF">
            <w:pPr>
              <w:autoSpaceDE w:val="0"/>
              <w:autoSpaceDN w:val="0"/>
              <w:spacing w:line="240" w:lineRule="exact"/>
              <w:ind w:leftChars="2300" w:left="4830"/>
              <w:jc w:val="left"/>
              <w:rPr>
                <w:rFonts w:hAnsi="ＭＳ 明朝"/>
                <w:spacing w:val="5"/>
                <w:kern w:val="0"/>
              </w:rPr>
            </w:pPr>
            <w:r>
              <w:rPr>
                <w:rFonts w:hAnsi="ＭＳ 明朝" w:hint="eastAsia"/>
                <w:spacing w:val="5"/>
                <w:kern w:val="0"/>
              </w:rPr>
              <w:t>名　称</w:t>
            </w:r>
          </w:p>
          <w:p w:rsidR="007A6C8A" w:rsidRDefault="007A6C8A" w:rsidP="00132EAF">
            <w:pPr>
              <w:autoSpaceDE w:val="0"/>
              <w:autoSpaceDN w:val="0"/>
              <w:spacing w:line="240" w:lineRule="exact"/>
              <w:ind w:leftChars="2300" w:left="4830"/>
              <w:jc w:val="left"/>
              <w:rPr>
                <w:rFonts w:hAnsi="ＭＳ 明朝"/>
                <w:spacing w:val="5"/>
                <w:kern w:val="0"/>
              </w:rPr>
            </w:pPr>
            <w:r>
              <w:rPr>
                <w:rFonts w:hAnsi="ＭＳ 明朝" w:hint="eastAsia"/>
                <w:spacing w:val="5"/>
                <w:kern w:val="0"/>
              </w:rPr>
              <w:t xml:space="preserve">代表者の氏名　　　　　　　　　　　　　</w:t>
            </w:r>
            <w:r w:rsidR="00FE07AA">
              <w:rPr>
                <w:rFonts w:hAnsi="ＭＳ 明朝" w:hint="eastAsia"/>
                <w:spacing w:val="5"/>
                <w:kern w:val="0"/>
              </w:rPr>
              <w:t xml:space="preserve">　</w:t>
            </w:r>
          </w:p>
          <w:p w:rsidR="007A6C8A" w:rsidRPr="00841036" w:rsidRDefault="007A6C8A" w:rsidP="00132EAF">
            <w:pPr>
              <w:autoSpaceDE w:val="0"/>
              <w:autoSpaceDN w:val="0"/>
              <w:spacing w:line="240" w:lineRule="exact"/>
              <w:ind w:leftChars="2300" w:left="4830"/>
              <w:jc w:val="left"/>
              <w:rPr>
                <w:rFonts w:hAnsi="ＭＳ 明朝"/>
                <w:spacing w:val="5"/>
                <w:kern w:val="0"/>
              </w:rPr>
            </w:pPr>
            <w:r>
              <w:rPr>
                <w:rFonts w:hAnsi="ＭＳ 明朝" w:hint="eastAsia"/>
                <w:spacing w:val="5"/>
                <w:kern w:val="0"/>
              </w:rPr>
              <w:t>電話番号</w:t>
            </w:r>
          </w:p>
          <w:p w:rsidR="007A6C8A" w:rsidRPr="00320AE5" w:rsidRDefault="007A6C8A" w:rsidP="007A6C8A">
            <w:pPr>
              <w:autoSpaceDE w:val="0"/>
              <w:autoSpaceDN w:val="0"/>
              <w:spacing w:line="240" w:lineRule="exact"/>
              <w:jc w:val="left"/>
              <w:rPr>
                <w:rFonts w:hAnsi="ＭＳ 明朝"/>
                <w:spacing w:val="5"/>
                <w:kern w:val="0"/>
              </w:rPr>
            </w:pPr>
          </w:p>
          <w:p w:rsidR="007A6C8A" w:rsidRPr="00D12AA9" w:rsidRDefault="007A6C8A" w:rsidP="00413567">
            <w:pPr>
              <w:autoSpaceDE w:val="0"/>
              <w:autoSpaceDN w:val="0"/>
              <w:snapToGrid w:val="0"/>
              <w:spacing w:afterLines="50" w:after="180" w:line="360" w:lineRule="auto"/>
              <w:ind w:leftChars="100" w:left="210" w:rightChars="100" w:right="210"/>
              <w:rPr>
                <w:rFonts w:hAnsi="ＭＳ 明朝"/>
                <w:spacing w:val="2"/>
                <w:kern w:val="0"/>
              </w:rPr>
            </w:pPr>
            <w:r w:rsidRPr="00D12AA9">
              <w:rPr>
                <w:rFonts w:hAnsi="ＭＳ 明朝" w:hint="eastAsia"/>
                <w:spacing w:val="2"/>
                <w:kern w:val="0"/>
              </w:rPr>
              <w:t xml:space="preserve">　</w:t>
            </w:r>
            <w:r w:rsidR="00D434A8" w:rsidRPr="00D12AA9">
              <w:rPr>
                <w:rFonts w:hAnsi="ＭＳ 明朝" w:hint="eastAsia"/>
                <w:spacing w:val="2"/>
                <w:kern w:val="0"/>
              </w:rPr>
              <w:t xml:space="preserve">　</w:t>
            </w:r>
            <w:r w:rsidR="00D434A8" w:rsidRPr="00D12AA9">
              <w:rPr>
                <w:rFonts w:hAnsi="ＭＳ 明朝" w:hint="eastAsia"/>
                <w:spacing w:val="2"/>
                <w:kern w:val="0"/>
              </w:rPr>
              <w:t xml:space="preserve"> </w:t>
            </w:r>
            <w:r w:rsidRPr="00D12AA9">
              <w:rPr>
                <w:rFonts w:hAnsi="ＭＳ 明朝" w:hint="eastAsia"/>
                <w:spacing w:val="2"/>
                <w:kern w:val="0"/>
              </w:rPr>
              <w:t xml:space="preserve">年　月　</w:t>
            </w:r>
            <w:proofErr w:type="gramStart"/>
            <w:r w:rsidRPr="00D12AA9">
              <w:rPr>
                <w:rFonts w:hAnsi="ＭＳ 明朝" w:hint="eastAsia"/>
                <w:spacing w:val="2"/>
                <w:kern w:val="0"/>
              </w:rPr>
              <w:t>日付け</w:t>
            </w:r>
            <w:proofErr w:type="gramEnd"/>
            <w:r w:rsidRPr="00D12AA9">
              <w:rPr>
                <w:rFonts w:hAnsi="ＭＳ 明朝" w:hint="eastAsia"/>
                <w:spacing w:val="2"/>
                <w:kern w:val="0"/>
              </w:rPr>
              <w:t>第</w:t>
            </w:r>
            <w:r w:rsidR="00D434A8" w:rsidRPr="00D12AA9">
              <w:rPr>
                <w:rFonts w:hAnsi="ＭＳ 明朝" w:hint="eastAsia"/>
                <w:spacing w:val="2"/>
                <w:kern w:val="0"/>
              </w:rPr>
              <w:t xml:space="preserve">　　　</w:t>
            </w:r>
            <w:r w:rsidRPr="00D12AA9">
              <w:rPr>
                <w:rFonts w:hAnsi="ＭＳ 明朝" w:hint="eastAsia"/>
                <w:spacing w:val="2"/>
                <w:kern w:val="0"/>
              </w:rPr>
              <w:t>号で認定を受けた二以上の事業者による産業廃棄物の処理に係る特例に係る以下の事項について、</w:t>
            </w:r>
            <w:r w:rsidR="00413567">
              <w:rPr>
                <w:rFonts w:hAnsi="ＭＳ 明朝" w:hint="eastAsia"/>
                <w:spacing w:val="2"/>
                <w:kern w:val="0"/>
              </w:rPr>
              <w:t>別紙写しのとおり、（届出した自治体名）</w:t>
            </w:r>
            <w:r w:rsidRPr="00D12AA9">
              <w:rPr>
                <w:rFonts w:hAnsi="ＭＳ 明朝" w:hint="eastAsia"/>
                <w:spacing w:val="2"/>
                <w:kern w:val="0"/>
              </w:rPr>
              <w:t>において</w:t>
            </w:r>
            <w:r w:rsidR="00D12AA9" w:rsidRPr="00D12AA9">
              <w:rPr>
                <w:rFonts w:hAnsi="ＭＳ 明朝" w:hint="eastAsia"/>
                <w:spacing w:val="2"/>
                <w:kern w:val="0"/>
              </w:rPr>
              <w:t>（</w:t>
            </w:r>
            <w:r w:rsidR="00D12AA9" w:rsidRPr="00D12AA9">
              <w:rPr>
                <w:rFonts w:hint="eastAsia"/>
                <w:spacing w:val="2"/>
              </w:rPr>
              <w:t>変更</w:t>
            </w:r>
            <w:r w:rsidR="00D12AA9" w:rsidRPr="00D12AA9">
              <w:rPr>
                <w:spacing w:val="2"/>
              </w:rPr>
              <w:t>認定</w:t>
            </w:r>
            <w:r w:rsidR="00D12AA9" w:rsidRPr="00D12AA9">
              <w:rPr>
                <w:rFonts w:hint="eastAsia"/>
                <w:spacing w:val="2"/>
              </w:rPr>
              <w:t>・変更・廃止</w:t>
            </w:r>
            <w:r w:rsidR="00D12AA9" w:rsidRPr="00D12AA9">
              <w:rPr>
                <w:rFonts w:hAnsi="ＭＳ 明朝" w:hint="eastAsia"/>
                <w:spacing w:val="2"/>
                <w:kern w:val="0"/>
              </w:rPr>
              <w:t>）</w:t>
            </w:r>
            <w:r w:rsidRPr="00D12AA9">
              <w:rPr>
                <w:rFonts w:hAnsi="ＭＳ 明朝" w:hint="eastAsia"/>
                <w:spacing w:val="2"/>
                <w:kern w:val="0"/>
              </w:rPr>
              <w:t>したので、廃棄物の処理及び清掃に関する法律</w:t>
            </w:r>
            <w:r w:rsidR="00D12AA9" w:rsidRPr="00D12AA9">
              <w:rPr>
                <w:rFonts w:hAnsi="ＭＳ 明朝" w:hint="eastAsia"/>
                <w:spacing w:val="2"/>
                <w:kern w:val="0"/>
              </w:rPr>
              <w:t>施行規則（</w:t>
            </w:r>
            <w:r w:rsidR="00D12AA9" w:rsidRPr="00D12AA9">
              <w:rPr>
                <w:spacing w:val="6"/>
              </w:rPr>
              <w:t>第８条の</w:t>
            </w:r>
            <w:r w:rsidR="00D12AA9" w:rsidRPr="00D12AA9">
              <w:rPr>
                <w:rFonts w:asciiTheme="minorEastAsia" w:hAnsiTheme="minorEastAsia"/>
                <w:spacing w:val="6"/>
              </w:rPr>
              <w:t>38の６第３項</w:t>
            </w:r>
            <w:r w:rsidR="00D12AA9" w:rsidRPr="00D12AA9">
              <w:rPr>
                <w:rFonts w:asciiTheme="minorEastAsia" w:hAnsiTheme="minorEastAsia" w:hint="eastAsia"/>
                <w:spacing w:val="6"/>
              </w:rPr>
              <w:t>・第８条の38の８</w:t>
            </w:r>
            <w:r w:rsidR="00D12AA9" w:rsidRPr="00D12AA9">
              <w:rPr>
                <w:rFonts w:asciiTheme="minorEastAsia" w:hAnsiTheme="minorEastAsia"/>
                <w:spacing w:val="6"/>
              </w:rPr>
              <w:t>第３項</w:t>
            </w:r>
            <w:r w:rsidR="00D12AA9" w:rsidRPr="00D12AA9">
              <w:rPr>
                <w:rFonts w:asciiTheme="minorEastAsia" w:hAnsiTheme="minorEastAsia" w:hint="eastAsia"/>
                <w:spacing w:val="6"/>
              </w:rPr>
              <w:t>・第８条の38の10</w:t>
            </w:r>
            <w:r w:rsidR="00D12AA9" w:rsidRPr="00D12AA9">
              <w:rPr>
                <w:rFonts w:asciiTheme="minorEastAsia" w:hAnsiTheme="minorEastAsia"/>
                <w:spacing w:val="6"/>
              </w:rPr>
              <w:t>第</w:t>
            </w:r>
            <w:r w:rsidR="00D12AA9" w:rsidRPr="00D12AA9">
              <w:rPr>
                <w:spacing w:val="6"/>
              </w:rPr>
              <w:t>３項</w:t>
            </w:r>
            <w:r w:rsidR="00D12AA9" w:rsidRPr="00D12AA9">
              <w:rPr>
                <w:rFonts w:hAnsi="ＭＳ 明朝" w:hint="eastAsia"/>
                <w:spacing w:val="2"/>
                <w:kern w:val="0"/>
              </w:rPr>
              <w:t>）</w:t>
            </w:r>
            <w:r w:rsidRPr="00D12AA9">
              <w:rPr>
                <w:rFonts w:hAnsi="ＭＳ 明朝" w:hint="eastAsia"/>
                <w:spacing w:val="2"/>
                <w:kern w:val="0"/>
              </w:rPr>
              <w:t>の規定により通知します｡</w:t>
            </w:r>
            <w:r w:rsidRPr="00D12AA9">
              <w:rPr>
                <w:rFonts w:hAnsi="ＭＳ 明朝" w:hint="eastAsia"/>
                <w:spacing w:val="2"/>
                <w:kern w:val="0"/>
              </w:rPr>
              <w:t xml:space="preserve"> </w:t>
            </w:r>
          </w:p>
        </w:tc>
      </w:tr>
      <w:tr w:rsidR="007A6C8A" w:rsidRPr="00320AE5" w:rsidTr="00433C6E">
        <w:trPr>
          <w:cantSplit/>
          <w:trHeight w:val="975"/>
        </w:trPr>
        <w:tc>
          <w:tcPr>
            <w:tcW w:w="9639" w:type="dxa"/>
            <w:tcBorders>
              <w:top w:val="single" w:sz="6" w:space="0" w:color="auto"/>
              <w:left w:val="single" w:sz="6" w:space="0" w:color="auto"/>
              <w:bottom w:val="single" w:sz="6" w:space="0" w:color="auto"/>
              <w:right w:val="single" w:sz="6" w:space="0" w:color="auto"/>
            </w:tcBorders>
            <w:vAlign w:val="center"/>
          </w:tcPr>
          <w:p w:rsidR="007A6C8A" w:rsidRPr="00320AE5" w:rsidRDefault="007A6C8A" w:rsidP="007A6C8A">
            <w:pPr>
              <w:autoSpaceDE w:val="0"/>
              <w:autoSpaceDN w:val="0"/>
              <w:spacing w:line="240" w:lineRule="exact"/>
              <w:ind w:leftChars="25" w:left="53"/>
              <w:jc w:val="left"/>
              <w:rPr>
                <w:kern w:val="0"/>
                <w:sz w:val="20"/>
              </w:rPr>
            </w:pPr>
            <w:r w:rsidRPr="00320AE5">
              <w:rPr>
                <w:rFonts w:hint="eastAsia"/>
                <w:kern w:val="0"/>
                <w:sz w:val="20"/>
              </w:rPr>
              <w:t>備　考</w:t>
            </w:r>
          </w:p>
          <w:p w:rsidR="00A24B2B" w:rsidRDefault="00A24B2B" w:rsidP="00A24B2B">
            <w:pPr>
              <w:autoSpaceDE w:val="0"/>
              <w:autoSpaceDN w:val="0"/>
              <w:spacing w:line="240" w:lineRule="exact"/>
              <w:ind w:leftChars="100" w:left="420" w:rightChars="50" w:right="105" w:hangingChars="100" w:hanging="210"/>
              <w:jc w:val="left"/>
            </w:pPr>
            <w:r>
              <w:rPr>
                <w:rFonts w:hint="eastAsia"/>
              </w:rPr>
              <w:t>１　「通知者」には、認定を受けた者のすべてを記載すること。</w:t>
            </w:r>
          </w:p>
          <w:p w:rsidR="007A6C8A" w:rsidRPr="00320AE5" w:rsidRDefault="00A24B2B" w:rsidP="00A24B2B">
            <w:pPr>
              <w:autoSpaceDE w:val="0"/>
              <w:autoSpaceDN w:val="0"/>
              <w:spacing w:line="240" w:lineRule="exact"/>
              <w:ind w:leftChars="100" w:left="420" w:rightChars="50" w:right="105" w:hangingChars="100" w:hanging="210"/>
              <w:jc w:val="left"/>
              <w:rPr>
                <w:kern w:val="0"/>
                <w:sz w:val="20"/>
              </w:rPr>
            </w:pPr>
            <w:r>
              <w:rPr>
                <w:rFonts w:hint="eastAsia"/>
              </w:rPr>
              <w:t xml:space="preserve">２　</w:t>
            </w:r>
            <w:r w:rsidRPr="00433C6E">
              <w:rPr>
                <w:rFonts w:hint="eastAsia"/>
                <w:kern w:val="0"/>
                <w:szCs w:val="21"/>
              </w:rPr>
              <w:t>届出した自治体の</w:t>
            </w:r>
            <w:r>
              <w:rPr>
                <w:rFonts w:hint="eastAsia"/>
                <w:kern w:val="0"/>
                <w:szCs w:val="21"/>
              </w:rPr>
              <w:t>変更認定書又は</w:t>
            </w:r>
            <w:r w:rsidRPr="00433C6E">
              <w:rPr>
                <w:rFonts w:hint="eastAsia"/>
                <w:kern w:val="0"/>
                <w:szCs w:val="21"/>
              </w:rPr>
              <w:t>届出書の</w:t>
            </w:r>
            <w:r w:rsidRPr="00433C6E">
              <w:rPr>
                <w:rFonts w:hint="eastAsia"/>
                <w:szCs w:val="21"/>
              </w:rPr>
              <w:t>写しを添付すること｡</w:t>
            </w:r>
          </w:p>
        </w:tc>
      </w:tr>
    </w:tbl>
    <w:p w:rsidR="007F3217" w:rsidRDefault="007F3217" w:rsidP="00A63B54">
      <w:pPr>
        <w:wordWrap w:val="0"/>
        <w:overflowPunct w:val="0"/>
        <w:spacing w:after="120"/>
        <w:textAlignment w:val="center"/>
        <w:rPr>
          <w:rFonts w:ascii="ＭＳ ゴシック" w:eastAsia="ＭＳ ゴシック" w:hAnsi="ＭＳ ゴシック"/>
          <w:sz w:val="22"/>
        </w:rPr>
      </w:pPr>
      <w:bookmarkStart w:id="1" w:name="_GoBack"/>
      <w:bookmarkEnd w:id="1"/>
    </w:p>
    <w:sectPr w:rsidR="007F3217" w:rsidSect="00AF286A">
      <w:headerReference w:type="default" r:id="rId8"/>
      <w:headerReference w:type="first" r:id="rId9"/>
      <w:footerReference w:type="first" r:id="rId10"/>
      <w:pgSz w:w="11906" w:h="16838"/>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B42E7"/>
    <w:rsid w:val="002C4A10"/>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A15D8"/>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563B0"/>
    <w:rsid w:val="00660A45"/>
    <w:rsid w:val="00677B1C"/>
    <w:rsid w:val="00693DA8"/>
    <w:rsid w:val="00695FE4"/>
    <w:rsid w:val="006A4A69"/>
    <w:rsid w:val="006A6CBB"/>
    <w:rsid w:val="006B7A80"/>
    <w:rsid w:val="006C0ECB"/>
    <w:rsid w:val="006C477E"/>
    <w:rsid w:val="006D37C6"/>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2379D"/>
    <w:rsid w:val="00830BDD"/>
    <w:rsid w:val="00832C15"/>
    <w:rsid w:val="00843804"/>
    <w:rsid w:val="008652F6"/>
    <w:rsid w:val="008857B1"/>
    <w:rsid w:val="008A12DB"/>
    <w:rsid w:val="008A38BA"/>
    <w:rsid w:val="008B2347"/>
    <w:rsid w:val="008B4CEF"/>
    <w:rsid w:val="008B6B63"/>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286A"/>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9809">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9513A-BDDA-4EBD-88C6-9512B290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2</cp:revision>
  <cp:lastPrinted>2024-07-04T08:32:00Z</cp:lastPrinted>
  <dcterms:created xsi:type="dcterms:W3CDTF">2024-11-21T09:56:00Z</dcterms:created>
  <dcterms:modified xsi:type="dcterms:W3CDTF">2024-11-21T09:56:00Z</dcterms:modified>
</cp:coreProperties>
</file>